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1320" w:type="dxa"/>
        <w:tblLook w:val="04A0" w:firstRow="1" w:lastRow="0" w:firstColumn="1" w:lastColumn="0" w:noHBand="0" w:noVBand="1"/>
      </w:tblPr>
      <w:tblGrid>
        <w:gridCol w:w="1220"/>
        <w:gridCol w:w="1960"/>
        <w:gridCol w:w="2560"/>
        <w:gridCol w:w="2560"/>
        <w:gridCol w:w="2020"/>
        <w:gridCol w:w="2220"/>
        <w:gridCol w:w="2560"/>
        <w:gridCol w:w="2560"/>
        <w:gridCol w:w="2020"/>
        <w:gridCol w:w="1640"/>
      </w:tblGrid>
      <w:tr w:rsidR="00CE735D" w:rsidRPr="00CE735D" w14:paraId="745D1668" w14:textId="77777777" w:rsidTr="00CE735D">
        <w:trPr>
          <w:trHeight w:val="684"/>
        </w:trPr>
        <w:tc>
          <w:tcPr>
            <w:tcW w:w="21320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96FE2D0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bookmarkStart w:id="0" w:name="RANGE!A1"/>
            <w:r w:rsidRPr="00CE735D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ΠΙΝΑΚΙΟ ΕΓΓΡΑΦΗΣ ΠΟΛΙΤΙΚΩΝ ΥΠΟΘΕΣΕΩΝ</w:t>
            </w:r>
            <w:bookmarkEnd w:id="0"/>
          </w:p>
        </w:tc>
      </w:tr>
      <w:tr w:rsidR="00CE735D" w:rsidRPr="00CE735D" w14:paraId="104CEEFF" w14:textId="77777777" w:rsidTr="00CE735D">
        <w:trPr>
          <w:trHeight w:val="372"/>
        </w:trPr>
        <w:tc>
          <w:tcPr>
            <w:tcW w:w="57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231939C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ΜΟΝΟΜΕΛΕΣ ΠΡΩΤΟΔΙΚΕΙΟ ΚΩ</w:t>
            </w:r>
          </w:p>
        </w:tc>
        <w:tc>
          <w:tcPr>
            <w:tcW w:w="936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2F89D04" w14:textId="0D827924" w:rsidR="00CE735D" w:rsidRPr="00CE735D" w:rsidRDefault="00F02E98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ΕΚΟΥΣΙΑ</w:t>
            </w:r>
          </w:p>
        </w:tc>
        <w:tc>
          <w:tcPr>
            <w:tcW w:w="45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6AC7806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Συνεδρίαση της 18-01-2022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85424B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</w:t>
            </w:r>
          </w:p>
        </w:tc>
      </w:tr>
      <w:tr w:rsidR="00CE735D" w:rsidRPr="00CE735D" w14:paraId="0A0A11C6" w14:textId="77777777" w:rsidTr="00CE735D">
        <w:trPr>
          <w:trHeight w:val="636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72796581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63800E5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Γεν./Κωδ./Ειδ. Χρον. Κατάθεσης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1D8734EC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67061281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F00D7B8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E60AD86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DEDB4F0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3432B10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2D7D06B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C6356E9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CE735D" w:rsidRPr="00CE735D" w14:paraId="5AEFC900" w14:textId="77777777" w:rsidTr="00CE735D">
        <w:trPr>
          <w:trHeight w:val="1020"/>
        </w:trPr>
        <w:tc>
          <w:tcPr>
            <w:tcW w:w="12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588669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lang w:eastAsia="el-GR"/>
              </w:rPr>
              <w:t>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94DCD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609/ ΜΕ 103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9A7B47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Γεώργιος Κατρής               2. Αφροδίτη Κατρή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782969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Στέφανος Χατζημιχάλης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D97A15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Πρ. Προέδρ.  171/25-05-2021</w:t>
            </w:r>
          </w:p>
        </w:tc>
        <w:tc>
          <w:tcPr>
            <w:tcW w:w="22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2D68C5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Ν. Βαζανέλλης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19320C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Ανάκληση Διαχειριστή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A1C017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Οίκοθεν μετά από ματαίωση λόγω covid 19 από 13-04-2021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530201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80BD6C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CE735D" w:rsidRPr="00CE735D" w14:paraId="771883F3" w14:textId="77777777" w:rsidTr="00CE735D">
        <w:trPr>
          <w:trHeight w:val="492"/>
        </w:trPr>
        <w:tc>
          <w:tcPr>
            <w:tcW w:w="12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FEED13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D9D735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24.08.2020</w:t>
            </w: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21D5E8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181453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D09557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FDCE45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DF1898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BF30E5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C3AB70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94D767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CE735D" w:rsidRPr="00CE735D" w14:paraId="1E276FE9" w14:textId="77777777" w:rsidTr="00CE735D">
        <w:trPr>
          <w:trHeight w:val="1236"/>
        </w:trPr>
        <w:tc>
          <w:tcPr>
            <w:tcW w:w="12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8AF2F3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lang w:eastAsia="el-GR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96F685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881/ ΜΕ 140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7C2688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ΤΑΜΕΙΟ ΠΑΡΑΚΑΤΑΘΗΚΩΝ ΚΑΙ ΔΑΝΕΙΩΝ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DF148F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Χριστοδούλη Τσουρουνάκη                       2. ΕΘΝΙΚΗ ΤΡΑΠΕΖΑ ΤΗΣ ΕΛΛΑΔΟΣ Α.Ε.                                      3. ALPHA BANK Α.Ε.                       4. ΣΥΝΕΤΑΙΡΙΣΤΙΚΗ ΤΡΑΠΕΖΑ ΔΩΔΕΚΑΝΗΣΟΥ ΣΥΝ. ΠΕ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249408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Πρ. Προέδρ.  171/25-05-2021</w:t>
            </w:r>
          </w:p>
        </w:tc>
        <w:tc>
          <w:tcPr>
            <w:tcW w:w="22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4FC7D3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Γ. Παπάζογλου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B1F073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Έφεση κατ. Αποφ. Ειρηνοδικείου 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623CEC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Οίκοθεν μετά από ματαίωση λόγω covid 19 από 13-04-2021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C81F12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5CE0C2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CE735D" w:rsidRPr="00CE735D" w14:paraId="5224D082" w14:textId="77777777" w:rsidTr="00CE735D">
        <w:trPr>
          <w:trHeight w:val="1368"/>
        </w:trPr>
        <w:tc>
          <w:tcPr>
            <w:tcW w:w="12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FCF3D1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227F48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24.11.2020</w:t>
            </w: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79A547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C67082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D6EB4A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0D5B56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75C9FC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D296EC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F4B56C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E0DA55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CE735D" w:rsidRPr="00CE735D" w14:paraId="71062E82" w14:textId="77777777" w:rsidTr="00CE735D">
        <w:trPr>
          <w:trHeight w:val="948"/>
        </w:trPr>
        <w:tc>
          <w:tcPr>
            <w:tcW w:w="12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5FFF10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lang w:eastAsia="el-GR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C901F9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54/ ΜΕ 10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5D7C49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Πανούσου Σταύρος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75B34A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6C159D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Πρ. Προέδρ.  171/25-05-2021</w:t>
            </w:r>
          </w:p>
        </w:tc>
        <w:tc>
          <w:tcPr>
            <w:tcW w:w="22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863246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Ελ. Σταύρου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43AC94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Δικαστική συμπαράσταση Άννα συζ. Άντωνίου Πανούσου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407B11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Οίκοθεν μετά από ματαίωση λόγω covid 19 από 13-04-2021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BDF1B9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EF290A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CE735D" w:rsidRPr="00CE735D" w14:paraId="5C0793A0" w14:textId="77777777" w:rsidTr="00CE735D">
        <w:trPr>
          <w:trHeight w:val="324"/>
        </w:trPr>
        <w:tc>
          <w:tcPr>
            <w:tcW w:w="12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33352E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8BD43D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27.01.2021</w:t>
            </w: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5A20A5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A336C7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794C29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6B6888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96069D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88B3BD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64397F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FE7CD4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CE735D" w:rsidRPr="00CE735D" w14:paraId="13AE7780" w14:textId="77777777" w:rsidTr="00CE735D">
        <w:trPr>
          <w:trHeight w:val="1056"/>
        </w:trPr>
        <w:tc>
          <w:tcPr>
            <w:tcW w:w="12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B74D53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lang w:eastAsia="el-GR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1E27B7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921/ ΜΕ 140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E68B05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Εμμανουήλ Ολυμπίτης του Ιωάννη                           2. Νικήτας Ολυμπίτης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701C41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Αγγελική χήρα Γεωργίου Ολυμπίτη                   2. Εμμανουήλ Ολυμπίτης του Γεωργίου 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F8B07F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Πρ. Προέδρ.  171/25-05-2021</w:t>
            </w:r>
          </w:p>
        </w:tc>
        <w:tc>
          <w:tcPr>
            <w:tcW w:w="22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97CB87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Μ. Μακαρούνα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68009D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Κυρία Παρέμβαση για το διορισμό προσωρινής διοίκης (902/ΜΕ 137/2019)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EC6991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Οίκοθεν μετά από ματαίωση λόγω covid 19 από 13-04-2021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9AB40C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F9F810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CE735D" w:rsidRPr="00CE735D" w14:paraId="0AA8B354" w14:textId="77777777" w:rsidTr="00CE735D">
        <w:trPr>
          <w:trHeight w:val="324"/>
        </w:trPr>
        <w:tc>
          <w:tcPr>
            <w:tcW w:w="12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2B1C61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EC7587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24.10.2019</w:t>
            </w: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659009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539ADC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68D1D9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474933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CFFB6C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ED4C88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9DBF46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BF86F1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D1424F" w:rsidRPr="00CE735D" w14:paraId="580EA89A" w14:textId="77777777" w:rsidTr="00CE735D">
        <w:trPr>
          <w:trHeight w:val="852"/>
        </w:trPr>
        <w:tc>
          <w:tcPr>
            <w:tcW w:w="12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F46706" w14:textId="77777777" w:rsidR="00D1424F" w:rsidRPr="00CE735D" w:rsidRDefault="00D1424F" w:rsidP="00D142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lang w:eastAsia="el-GR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210BED" w14:textId="77777777" w:rsidR="00D1424F" w:rsidRPr="00CE735D" w:rsidRDefault="00D1424F" w:rsidP="00D142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565/ ΜΕ 98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D34629" w14:textId="77777777" w:rsidR="00D1424F" w:rsidRPr="00CE735D" w:rsidRDefault="00D1424F" w:rsidP="00D142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Ιωάννης Γκούφας                     2. Διονυσία συζ. Ιωάννη Γκούφα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375C2D" w14:textId="77777777" w:rsidR="00D1424F" w:rsidRPr="00CE735D" w:rsidRDefault="00D1424F" w:rsidP="00D142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Ευγενία Ζουμπουλίκου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D7F68E" w14:textId="6F8917FD" w:rsidR="00D1424F" w:rsidRPr="00CE735D" w:rsidRDefault="00D1424F" w:rsidP="00D142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Πρ. Προέδρ.  171/25-05-2021</w:t>
            </w:r>
          </w:p>
        </w:tc>
        <w:tc>
          <w:tcPr>
            <w:tcW w:w="22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1A4EA6" w14:textId="77777777" w:rsidR="00D1424F" w:rsidRPr="00CE735D" w:rsidRDefault="00D1424F" w:rsidP="00D142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Π. Αβρίθης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47FE75" w14:textId="77777777" w:rsidR="00D1424F" w:rsidRPr="00CE735D" w:rsidRDefault="00D1424F" w:rsidP="00D142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Ανάθεση γονικής μέριμνας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F9CBA3" w14:textId="77777777" w:rsidR="00D1424F" w:rsidRPr="00CE735D" w:rsidRDefault="00D1424F" w:rsidP="00D142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Οίκοθεν μετά από ματαίωση λόγω covid 19 από 13-04-2021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05ECE2" w14:textId="77777777" w:rsidR="00D1424F" w:rsidRPr="00CE735D" w:rsidRDefault="00D1424F" w:rsidP="00D142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5D4437" w14:textId="77777777" w:rsidR="00D1424F" w:rsidRPr="00CE735D" w:rsidRDefault="00D1424F" w:rsidP="00D142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CE735D" w:rsidRPr="00CE735D" w14:paraId="4B3CF397" w14:textId="77777777" w:rsidTr="00CE735D">
        <w:trPr>
          <w:trHeight w:val="324"/>
        </w:trPr>
        <w:tc>
          <w:tcPr>
            <w:tcW w:w="12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6705BE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543626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30.07.2020</w:t>
            </w: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AE0766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5ECBB7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BA0865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E0C729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4539C6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C63E84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5922C7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97D116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CE735D" w:rsidRPr="00CE735D" w14:paraId="2118F4F4" w14:textId="77777777" w:rsidTr="00CE735D">
        <w:trPr>
          <w:trHeight w:val="1140"/>
        </w:trPr>
        <w:tc>
          <w:tcPr>
            <w:tcW w:w="12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59B3FB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lang w:eastAsia="el-GR"/>
              </w:rPr>
              <w:t>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5A9301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902/ ΜΕ 137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C659B7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Αγγελική Ολυμπίτη                   2. Εμμανουήλ Ολυμπίτης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6C9ED8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ΟΛΥΜΠΙΚ ΑΝΩΝΥΜΟΣ ΕΤΑΙΡΕΙΑ ΞΕΝΟΔΟΧΙΑΚΑΙ ΚΑΙ ΤΟΥΡΙΣΤΙΚΑΙ ΕΠΙΧΕΙΡΗΣΕΙΣ ΚΑΛΥΜΝΟΣ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168462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Πρ. Προέδρ.  171/25-05-2021</w:t>
            </w:r>
          </w:p>
        </w:tc>
        <w:tc>
          <w:tcPr>
            <w:tcW w:w="22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E17B1F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Ι. Καρπαθάκης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3D0DBB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για διορισμό προσωρινής διοίκησης κατ. Αρθρ. 781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44A4FD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Οίκοθεν μετά από ματαίωση λόγω covid 19 από 13-04-2021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7A5786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lang w:eastAsia="el-GR"/>
              </w:rPr>
              <w:t> 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7C92D0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CE735D" w:rsidRPr="00CE735D" w14:paraId="21EDB52D" w14:textId="77777777" w:rsidTr="00CE735D">
        <w:trPr>
          <w:trHeight w:val="324"/>
        </w:trPr>
        <w:tc>
          <w:tcPr>
            <w:tcW w:w="12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7A01BE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A1AC57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22.10.2019</w:t>
            </w: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5D690A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935988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DE9963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AF42C8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A1C7FF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827D92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180E4C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E965A7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CE735D" w:rsidRPr="00CE735D" w14:paraId="14F95C96" w14:textId="77777777" w:rsidTr="00CE735D">
        <w:trPr>
          <w:trHeight w:val="1164"/>
        </w:trPr>
        <w:tc>
          <w:tcPr>
            <w:tcW w:w="12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4C3C6A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B689C6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128/ ΜΕ 19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D02D8C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Γεώργιος Γρύλλης 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702BAD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487832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Πρ. Προέδρ.  171/25-05-2021</w:t>
            </w:r>
          </w:p>
        </w:tc>
        <w:tc>
          <w:tcPr>
            <w:tcW w:w="22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37E2AA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Ε. Ζαβόλα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FF7F0E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διορισμού ειδικού επιτρόπου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BA1A20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Οίκοθεν μετά από ματαίωση λόγω covid 19 από 13-04-2021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88EF87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59E6D4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CE735D" w:rsidRPr="00CE735D" w14:paraId="6D21A56D" w14:textId="77777777" w:rsidTr="00CE735D">
        <w:trPr>
          <w:trHeight w:val="828"/>
        </w:trPr>
        <w:tc>
          <w:tcPr>
            <w:tcW w:w="12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61ACDA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30F02C" w14:textId="77777777" w:rsidR="00CE735D" w:rsidRPr="00CE735D" w:rsidRDefault="00CE735D" w:rsidP="00CE7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E73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02.03.2021</w:t>
            </w: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7AC50A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E5F08B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49CB28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037C06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B9B864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E3A661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7286BD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A80701" w14:textId="77777777" w:rsidR="00CE735D" w:rsidRPr="00CE735D" w:rsidRDefault="00CE735D" w:rsidP="00CE7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</w:tbl>
    <w:p w14:paraId="2048E961" w14:textId="77777777" w:rsidR="002419B5" w:rsidRDefault="002419B5"/>
    <w:sectPr w:rsidR="002419B5" w:rsidSect="002419B5">
      <w:pgSz w:w="23811" w:h="16838" w:orient="landscape" w:code="8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9B5"/>
    <w:rsid w:val="002419B5"/>
    <w:rsid w:val="00410B67"/>
    <w:rsid w:val="00CE735D"/>
    <w:rsid w:val="00D1424F"/>
    <w:rsid w:val="00F02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7FC3F"/>
  <w15:chartTrackingRefBased/>
  <w15:docId w15:val="{6D4E1C94-F034-4C43-8A35-3E7BD8C16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8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360</Words>
  <Characters>1946</Characters>
  <Application>Microsoft Office Word</Application>
  <DocSecurity>0</DocSecurity>
  <Lines>16</Lines>
  <Paragraphs>4</Paragraphs>
  <ScaleCrop>false</ScaleCrop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cp:keywords/>
  <dc:description/>
  <cp:lastModifiedBy>User_9</cp:lastModifiedBy>
  <cp:revision>5</cp:revision>
  <cp:lastPrinted>2021-05-27T08:39:00Z</cp:lastPrinted>
  <dcterms:created xsi:type="dcterms:W3CDTF">2021-05-27T08:39:00Z</dcterms:created>
  <dcterms:modified xsi:type="dcterms:W3CDTF">2021-05-27T08:41:00Z</dcterms:modified>
</cp:coreProperties>
</file>