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0300" w:type="dxa"/>
        <w:tblLook w:val="04A0" w:firstRow="1" w:lastRow="0" w:firstColumn="1" w:lastColumn="0" w:noHBand="0" w:noVBand="1"/>
      </w:tblPr>
      <w:tblGrid>
        <w:gridCol w:w="960"/>
        <w:gridCol w:w="2200"/>
        <w:gridCol w:w="3440"/>
        <w:gridCol w:w="2980"/>
        <w:gridCol w:w="1647"/>
        <w:gridCol w:w="1720"/>
        <w:gridCol w:w="1544"/>
        <w:gridCol w:w="2040"/>
        <w:gridCol w:w="1920"/>
        <w:gridCol w:w="2020"/>
      </w:tblGrid>
      <w:tr w:rsidR="006E4F25" w:rsidRPr="006E4F25" w14:paraId="242AFA5A" w14:textId="77777777" w:rsidTr="006E4F25">
        <w:trPr>
          <w:trHeight w:val="672"/>
        </w:trPr>
        <w:tc>
          <w:tcPr>
            <w:tcW w:w="203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0CCBC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ΕΚΘΕΜΑ ΕΓΓΡΑΦΗΣ  ΥΠΟΘΕΣΕΩΝ ΑΣΦΑΛΙΣΤΙΚΩΝ ΜΕΤΡΩΝ</w:t>
            </w:r>
          </w:p>
        </w:tc>
      </w:tr>
      <w:tr w:rsidR="006E4F25" w:rsidRPr="006E4F25" w14:paraId="710C5BF4" w14:textId="77777777" w:rsidTr="006E4F25">
        <w:trPr>
          <w:trHeight w:val="468"/>
        </w:trPr>
        <w:tc>
          <w:tcPr>
            <w:tcW w:w="6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D30F10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F58D69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ΑΣΦΑΛΙΣΤΙΚΑ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EE29E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26-10-2021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88969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1</w:t>
            </w:r>
          </w:p>
        </w:tc>
      </w:tr>
      <w:tr w:rsidR="006E4F25" w:rsidRPr="006E4F25" w14:paraId="05757AC5" w14:textId="77777777" w:rsidTr="006E4F25">
        <w:trPr>
          <w:trHeight w:val="93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230A58B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4B6964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B16D508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5F76B20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D56E96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A0040AA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BDA13C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3DF4EB7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8DBAD1A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E8CAA7E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6E4F25" w:rsidRPr="006E4F25" w14:paraId="46353FFC" w14:textId="77777777" w:rsidTr="006E4F25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386A0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05E4C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490/138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E6FF7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GEA GRAMMO, ΕΡΑΤΩ, ΑΠΟΛΛΩΝ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A0EDB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Χατζηγιακουμής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Βασίλειος     2. Καματερός Νικήτας                   3. Τσαγκάρης Ιωάννης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89CE9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35/25.02.2021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856B5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Εμμανουήλ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Γεωργακάκης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34335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Πνευματικά Δικαιώματα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61FD9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26.01.2021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8845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8A100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E4F25" w:rsidRPr="006E4F25" w14:paraId="0C076ED8" w14:textId="77777777" w:rsidTr="006E4F25">
        <w:trPr>
          <w:trHeight w:val="145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48F3A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74E07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19.06.2019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957F5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01DC1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26774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7AE2D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1B072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AAC74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6A9F8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3790A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E4F25" w:rsidRPr="006E4F25" w14:paraId="5F4854B6" w14:textId="77777777" w:rsidTr="006E4F25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411C3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A2FA5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492/140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2A38F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GEA GRAMMO, ΕΡΑΤΩ, ΑΠΟΛΛΩΝ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97DE3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Σπανάκης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Νικόλαος                   2. Καμπούρης Εμμανουήλ                 3. Ζορμπά Καλλιόπη                     4.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Παζίνα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Κοντή                        5. Γεωργαντή Αικατερίνη                     6. ΓΕΩΡΓΑΝΤΗ ΑΙΚΑΤΕΡΙΝΗ ΚΑΙ ΣΙΑ Ο.Ε.                                      7.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Μπαλάσα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Γραμματική                              8.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Κυριτλή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Χασάν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F5E9C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35/25.02.2021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D44F0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Εμμανουήλ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Γεωργακάκης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A82DA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Πνευματικά Δικαιώματα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AD2F8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26.01.2021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C2B8B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36DC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E4F25" w:rsidRPr="006E4F25" w14:paraId="11665801" w14:textId="77777777" w:rsidTr="006E4F25">
        <w:trPr>
          <w:trHeight w:val="21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6AC32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8F173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18.06.2019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3A935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F4DB0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4474F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06A88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3AC29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0890C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65745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EB79A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E4F25" w:rsidRPr="006E4F25" w14:paraId="66652C68" w14:textId="77777777" w:rsidTr="006E4F25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AD5AA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3902F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1124/340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F221C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Σουρασής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Σάββας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C4725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Υπουργείο Οικονομικών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2080C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35/25.02.2021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B7146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Δ. Ν. Δρόσος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57E1E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κατά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πρωτ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Καθορισμού Αυθαίρετης Χρήσης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4301F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26.01.2021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6EC53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52EE7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E4F25" w:rsidRPr="006E4F25" w14:paraId="0C083ED6" w14:textId="77777777" w:rsidTr="006E4F25">
        <w:trPr>
          <w:trHeight w:val="109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57F7A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8422A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19.12.2019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F0CBD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89370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D155E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97D49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80D99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E6346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35337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C3634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E4F25" w:rsidRPr="006E4F25" w14:paraId="4EBF8EC5" w14:textId="77777777" w:rsidTr="006E4F25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F5855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C7E62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521/153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956B6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Διαμαντάρα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Γεωργία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0472E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Ελληνικό Δημόσιο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778FE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35/25.02.2021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9747A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Ευαγγελία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Ζαβόλα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63BBE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Αίτηση κατά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πρωτ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Καθορισμού αποζημίωσης αυθαίρετης χρήσης (κλήση)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D68B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26.01.2021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96957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AF615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E4F25" w:rsidRPr="006E4F25" w14:paraId="0B83068B" w14:textId="77777777" w:rsidTr="006E4F25">
        <w:trPr>
          <w:trHeight w:val="1356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5013F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D9404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25.06.2019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45E41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0C6BF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54CD9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21B44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CD1E7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D485B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DC92A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B1EA2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E4F25" w:rsidRPr="006E4F25" w14:paraId="25D5BB4D" w14:textId="77777777" w:rsidTr="006E4F25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EC63B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7A711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522/154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104A7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Διαμαντάρα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Ευαγγελία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C4D76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Ελληνικό Δημόσιο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49D0E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35/25.02.2021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9FF39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Ιωάννης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Ρεπαπής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0FF14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Αίτηση κατά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πρωτ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Καθορισμού αποζημίωσης αυθαίρετης χρήσης (κλήση)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68625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 xml:space="preserve">Οίκοθεν μετά από ματαίωση λόγω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covid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26.01.2021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51828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C5A6C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E4F25" w:rsidRPr="006E4F25" w14:paraId="345ECA0D" w14:textId="77777777" w:rsidTr="006E4F25">
        <w:trPr>
          <w:trHeight w:val="186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F3930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1B378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25.06.2019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EAB95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93451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8E251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EFD90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269BB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F24C5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25A62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219A5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E4F25" w:rsidRPr="006E4F25" w14:paraId="4F1C70A4" w14:textId="77777777" w:rsidTr="006E4F25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A18E9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A615B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634/192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5E18A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Πιζάνιας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Γεώργιος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A19D0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Τρικοίλη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Ευδοκία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D209E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35/25.02.2021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9485B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Ν.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Κυπραίου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9A7BE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Απαγόρευση χρήσης ονόματος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επιχ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σης</w:t>
            </w:r>
            <w:proofErr w:type="spellEnd"/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5184F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26.01.2021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28B4D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70BCC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E4F25" w:rsidRPr="006E4F25" w14:paraId="049453F9" w14:textId="77777777" w:rsidTr="006E4F25">
        <w:trPr>
          <w:trHeight w:val="11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A3420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E5C5C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02.08.2019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39F9C2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F5421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B48DC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6F5B7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D467F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647E3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08976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63DFA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E4F25" w:rsidRPr="006E4F25" w14:paraId="0AC440CE" w14:textId="77777777" w:rsidTr="006E4F25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63B1E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6C88F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533/161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90DE9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Μαγκούλια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Γεωργία                    2.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Μαγκούλιας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Σταύρος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77623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Τρικοίλης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Γεώργιος                 2.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Χαρινός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Παναγιώτης                3.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Τρικοίλη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Καλλιόπη συζ. Γεωργίου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Τρικοίλη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4.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Χαρινού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Ελένη συζ. Παναγιώτη                                     5.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Χαρινός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Μιχαήλ                            6. Τακτικού Δήμητρα συζ.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Μιχ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Χαρινού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C1C64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35/25.02.2021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A15F3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Ν.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Κυπραίου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8DB39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ρύθμισης κατάστασης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F12A5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26.01.2021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AFE02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F8A2A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E4F25" w:rsidRPr="006E4F25" w14:paraId="58293C20" w14:textId="77777777" w:rsidTr="006E4F25">
        <w:trPr>
          <w:trHeight w:val="220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6E69F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A15B1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27.06.2019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1ED60F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6BE1C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82F02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03CDD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BBBA8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AFFE9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86C5B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1A950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E4F25" w:rsidRPr="006E4F25" w14:paraId="1E0CCDE4" w14:textId="77777777" w:rsidTr="006E4F25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47E34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A5DEA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851/256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1CFB9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ERDA TERRA ΜΟΝΟΠΡΟΣΩΠΗ ΑΝΩΝΥΜΗ ΕΤΑΙΡΕΙΑ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AAD78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KIKU Μ.Ι.Κ.Ε. 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DB673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35/25.02.2021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D5329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Ν.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Χαρτοφίλη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C2FA0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ρύθμισης προσωρινής κατάστασης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BDDE7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26.01.2021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C930D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2330A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E4F25" w:rsidRPr="006E4F25" w14:paraId="2FF73C08" w14:textId="77777777" w:rsidTr="006E4F25">
        <w:trPr>
          <w:trHeight w:val="122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373B3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8BFE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09.11.2020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973C0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A7CEC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71A10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CFB7B8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7FADE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FD524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08C48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2ADED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E4F25" w:rsidRPr="006E4F25" w14:paraId="3FDB9781" w14:textId="77777777" w:rsidTr="006E4F25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6DE11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1FFE0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645/165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21C13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GEA GRAMMO, ΕΡΑΤΩ, ΑΠΟΛΛΩΝ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BEDBA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Καρυδάκης Αντώνιος                   2. Παπούλης Ζαχαρίας 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BD6D4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35/25.02.2021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D7030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Ρούμπη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Πολύμνια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ADDD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Πνευματικά Δικαιώματα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BDB9D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26.01.2021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4F844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52790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E4F25" w:rsidRPr="006E4F25" w14:paraId="1C91F112" w14:textId="77777777" w:rsidTr="006E4F25">
        <w:trPr>
          <w:trHeight w:val="106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001AF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D7DE7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04.07.2018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3CCE6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8866B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9A23F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2099A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7340F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4F87E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DD9D5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A94F9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E4F25" w:rsidRPr="006E4F25" w14:paraId="3B3B2913" w14:textId="77777777" w:rsidTr="006E4F25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A0680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81080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644/164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DDA96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GEA GRAMMO, ΕΡΑΤΩ, ΑΠΟΛΛΩΝ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78F66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ΣΑΚΕΛΛΑΡΗΣ ΔΗΜΗΤΡΙΟΣ - ΜΕΓΡΕΜΗΣ ΖΑΦΕΙΡΙΟΣ Ο.Ε.                   2. ΣΤΑΥΡΟΣ ΤΖΑΝΕΡΗΣ ΚΑΙ ΥΙΟΣ Ε.Ε.                                        3. ΠΑΠΟΥΛΗΣ ΖΑΧΑΡΙΑΣ                      4. ΠΛΕΥΡΑΚΗΣ ΔΗΜΗΤΡΙΟΣ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50CE7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35/25.02.2021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CD362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Ρούμπη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Πολύμνια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62BCB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Πνευματικά Δικαιώματα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AF8BE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26.01.2021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55D60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093D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E4F25" w:rsidRPr="006E4F25" w14:paraId="535E1AA6" w14:textId="77777777" w:rsidTr="006E4F25">
        <w:trPr>
          <w:trHeight w:val="103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3956B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809B5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04.07.2018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92472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7EC07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68E60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0DDCF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9F504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95161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3AF2E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479B6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455375F1" w14:textId="77777777" w:rsidR="006E4F25" w:rsidRDefault="006E4F25"/>
    <w:sectPr w:rsidR="006E4F25" w:rsidSect="006E4F25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F25"/>
    <w:rsid w:val="006E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8B5C8"/>
  <w15:chartTrackingRefBased/>
  <w15:docId w15:val="{B7843573-E1B1-438C-96E6-64C82CC57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80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</Words>
  <Characters>2904</Characters>
  <Application>Microsoft Office Word</Application>
  <DocSecurity>0</DocSecurity>
  <Lines>24</Lines>
  <Paragraphs>6</Paragraphs>
  <ScaleCrop>false</ScaleCrop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1</cp:revision>
  <dcterms:created xsi:type="dcterms:W3CDTF">2021-02-26T09:34:00Z</dcterms:created>
  <dcterms:modified xsi:type="dcterms:W3CDTF">2021-02-26T09:35:00Z</dcterms:modified>
</cp:coreProperties>
</file>