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FBF" w:rsidRPr="009820C2" w:rsidRDefault="00C86B4F" w:rsidP="006B039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ΠΙΝΑΚΙΟ </w:t>
      </w:r>
      <w:r w:rsidR="009820C2">
        <w:rPr>
          <w:sz w:val="28"/>
          <w:szCs w:val="28"/>
        </w:rPr>
        <w:t xml:space="preserve"> ΕΓΓΡΑΦΗΣ </w:t>
      </w:r>
      <w:r w:rsidR="00CA0385">
        <w:rPr>
          <w:sz w:val="28"/>
          <w:szCs w:val="28"/>
        </w:rPr>
        <w:t xml:space="preserve">ΕΙΔΙΚΩΝ ΔΙΑΔΙΚΑΣΙΩΝ </w:t>
      </w:r>
      <w:r w:rsidR="009820C2">
        <w:rPr>
          <w:sz w:val="28"/>
          <w:szCs w:val="28"/>
        </w:rPr>
        <w:t xml:space="preserve"> </w:t>
      </w:r>
    </w:p>
    <w:p w:rsidR="006B0399" w:rsidRPr="00C86B4F" w:rsidRDefault="006B0399" w:rsidP="006B0399">
      <w:pPr>
        <w:jc w:val="both"/>
      </w:pPr>
      <w:r>
        <w:t xml:space="preserve">ΣΕΛ. </w:t>
      </w:r>
      <w:r w:rsidR="00325A6A" w:rsidRPr="00325A6A">
        <w:t xml:space="preserve"> </w:t>
      </w:r>
      <w:proofErr w:type="gramStart"/>
      <w:r w:rsidR="00325A6A">
        <w:rPr>
          <w:lang w:val="en-US"/>
        </w:rPr>
        <w:t>MONO</w:t>
      </w:r>
      <w:r>
        <w:t xml:space="preserve">ΜΕΛΕΣ ΠΡΩΤΟΔΙΚΕΙΟ                                                                                                                              </w:t>
      </w:r>
      <w:r w:rsidR="00EB32DC">
        <w:t xml:space="preserve">              </w:t>
      </w:r>
      <w:r>
        <w:t xml:space="preserve">                    Συνεδρίαση της </w:t>
      </w:r>
      <w:r w:rsidR="00C86B4F">
        <w:t xml:space="preserve"> </w:t>
      </w:r>
      <w:r>
        <w:t xml:space="preserve"> </w:t>
      </w:r>
      <w:r w:rsidR="00CA0385">
        <w:t>2</w:t>
      </w:r>
      <w:r w:rsidR="00C86B4F" w:rsidRPr="00C86B4F">
        <w:t>3</w:t>
      </w:r>
      <w:r w:rsidR="00CA0385">
        <w:t>-2-</w:t>
      </w:r>
      <w:r w:rsidR="009820C2">
        <w:t>202</w:t>
      </w:r>
      <w:r w:rsidR="00CA0385">
        <w:t>1</w:t>
      </w:r>
      <w:r w:rsidR="009820C2">
        <w:t xml:space="preserve"> </w:t>
      </w:r>
      <w:r>
        <w:t>Σελ.</w:t>
      </w:r>
      <w:proofErr w:type="gramEnd"/>
      <w:r>
        <w:t xml:space="preserve"> 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6"/>
        <w:gridCol w:w="1398"/>
        <w:gridCol w:w="2996"/>
        <w:gridCol w:w="2890"/>
        <w:gridCol w:w="1276"/>
        <w:gridCol w:w="1487"/>
        <w:gridCol w:w="1574"/>
        <w:gridCol w:w="1771"/>
        <w:gridCol w:w="1666"/>
      </w:tblGrid>
      <w:tr w:rsidR="006638A0" w:rsidTr="006D6C97">
        <w:tc>
          <w:tcPr>
            <w:tcW w:w="556" w:type="dxa"/>
          </w:tcPr>
          <w:p w:rsidR="00EB32DC" w:rsidRDefault="00EB32DC" w:rsidP="00EB32DC">
            <w:pPr>
              <w:jc w:val="both"/>
            </w:pPr>
            <w:r>
              <w:t>Α/Α</w:t>
            </w:r>
          </w:p>
        </w:tc>
        <w:tc>
          <w:tcPr>
            <w:tcW w:w="1398" w:type="dxa"/>
          </w:tcPr>
          <w:p w:rsidR="00EB32DC" w:rsidRDefault="00EB32DC" w:rsidP="006B0399">
            <w:pPr>
              <w:jc w:val="both"/>
            </w:pPr>
            <w:r>
              <w:t>Γεν/Κωδ./</w:t>
            </w:r>
            <w:proofErr w:type="spellStart"/>
            <w:r>
              <w:t>Ειδ</w:t>
            </w:r>
            <w:proofErr w:type="spellEnd"/>
          </w:p>
          <w:p w:rsidR="00EB32DC" w:rsidRDefault="00EB32DC" w:rsidP="006B0399">
            <w:pPr>
              <w:jc w:val="both"/>
            </w:pPr>
            <w:r>
              <w:t xml:space="preserve">Χρον. </w:t>
            </w:r>
            <w:proofErr w:type="spellStart"/>
            <w:r>
              <w:t>Κατάθ</w:t>
            </w:r>
            <w:proofErr w:type="spellEnd"/>
            <w:r>
              <w:t xml:space="preserve">. </w:t>
            </w:r>
          </w:p>
        </w:tc>
        <w:tc>
          <w:tcPr>
            <w:tcW w:w="2996" w:type="dxa"/>
          </w:tcPr>
          <w:p w:rsidR="00EB32DC" w:rsidRDefault="00045C07" w:rsidP="00045C07">
            <w:pPr>
              <w:jc w:val="center"/>
            </w:pPr>
            <w:r>
              <w:t>ΕΝΑΓΩΝ</w:t>
            </w:r>
          </w:p>
        </w:tc>
        <w:tc>
          <w:tcPr>
            <w:tcW w:w="2890" w:type="dxa"/>
          </w:tcPr>
          <w:p w:rsidR="00EB32DC" w:rsidRDefault="00045C07" w:rsidP="00045C07">
            <w:pPr>
              <w:jc w:val="center"/>
            </w:pPr>
            <w:r>
              <w:t>ΕΝΑΓΟΜΕΝΟΣ</w:t>
            </w:r>
          </w:p>
        </w:tc>
        <w:tc>
          <w:tcPr>
            <w:tcW w:w="1276" w:type="dxa"/>
          </w:tcPr>
          <w:p w:rsidR="00EB32DC" w:rsidRDefault="00045C07" w:rsidP="006B0399">
            <w:pPr>
              <w:jc w:val="both"/>
            </w:pPr>
            <w:r>
              <w:t>Χρονολογία</w:t>
            </w:r>
          </w:p>
          <w:p w:rsidR="00045C07" w:rsidRDefault="00045C07" w:rsidP="006B0399">
            <w:pPr>
              <w:jc w:val="both"/>
            </w:pPr>
            <w:r>
              <w:t>εγγραφής</w:t>
            </w:r>
          </w:p>
        </w:tc>
        <w:tc>
          <w:tcPr>
            <w:tcW w:w="1487" w:type="dxa"/>
          </w:tcPr>
          <w:p w:rsidR="00EB32DC" w:rsidRDefault="00045C07" w:rsidP="006B0399">
            <w:pPr>
              <w:jc w:val="both"/>
            </w:pPr>
            <w:r>
              <w:t xml:space="preserve">Πληρεξούσιος </w:t>
            </w:r>
          </w:p>
          <w:p w:rsidR="00045C07" w:rsidRDefault="00045C07" w:rsidP="006B0399">
            <w:pPr>
              <w:jc w:val="both"/>
            </w:pPr>
            <w:r>
              <w:t>δικηγόρος</w:t>
            </w:r>
          </w:p>
        </w:tc>
        <w:tc>
          <w:tcPr>
            <w:tcW w:w="1574" w:type="dxa"/>
          </w:tcPr>
          <w:p w:rsidR="00EB32DC" w:rsidRDefault="00045C07" w:rsidP="006B0399">
            <w:pPr>
              <w:jc w:val="both"/>
            </w:pPr>
            <w:r>
              <w:t>Αντικείμενο</w:t>
            </w:r>
          </w:p>
          <w:p w:rsidR="00045C07" w:rsidRDefault="00045C07" w:rsidP="006B0399">
            <w:pPr>
              <w:jc w:val="both"/>
            </w:pPr>
            <w:r>
              <w:t>Διαφοράς</w:t>
            </w:r>
          </w:p>
        </w:tc>
        <w:tc>
          <w:tcPr>
            <w:tcW w:w="1771" w:type="dxa"/>
          </w:tcPr>
          <w:p w:rsidR="00EB32DC" w:rsidRDefault="00045C07" w:rsidP="006B0399">
            <w:pPr>
              <w:jc w:val="both"/>
            </w:pPr>
            <w:r>
              <w:t xml:space="preserve">Πως εισάγεται η </w:t>
            </w:r>
            <w:proofErr w:type="spellStart"/>
            <w:r>
              <w:t>υποθεση</w:t>
            </w:r>
            <w:proofErr w:type="spellEnd"/>
            <w:r>
              <w:t xml:space="preserve"> </w:t>
            </w:r>
          </w:p>
        </w:tc>
        <w:tc>
          <w:tcPr>
            <w:tcW w:w="1666" w:type="dxa"/>
          </w:tcPr>
          <w:p w:rsidR="00EB32DC" w:rsidRDefault="00045C07" w:rsidP="006B0399">
            <w:pPr>
              <w:jc w:val="both"/>
            </w:pPr>
            <w:r>
              <w:t xml:space="preserve">Αποτέλεσμα </w:t>
            </w:r>
          </w:p>
        </w:tc>
      </w:tr>
      <w:tr w:rsidR="006638A0" w:rsidTr="006D6C97">
        <w:tc>
          <w:tcPr>
            <w:tcW w:w="556" w:type="dxa"/>
          </w:tcPr>
          <w:p w:rsidR="00EB32DC" w:rsidRDefault="00CA0385" w:rsidP="006B0399">
            <w:pPr>
              <w:jc w:val="both"/>
            </w:pPr>
            <w:r>
              <w:t>32</w:t>
            </w:r>
          </w:p>
          <w:p w:rsidR="00EB32DC" w:rsidRDefault="00EB32DC" w:rsidP="006B0399">
            <w:pPr>
              <w:jc w:val="both"/>
            </w:pPr>
          </w:p>
        </w:tc>
        <w:tc>
          <w:tcPr>
            <w:tcW w:w="1398" w:type="dxa"/>
          </w:tcPr>
          <w:p w:rsidR="00534735" w:rsidRPr="00CA0385" w:rsidRDefault="00CA0385" w:rsidP="006B0399">
            <w:pPr>
              <w:jc w:val="both"/>
            </w:pPr>
            <w:r>
              <w:t>759/ΜΕΙ 138</w:t>
            </w:r>
          </w:p>
          <w:p w:rsidR="00D1255A" w:rsidRDefault="00D1255A" w:rsidP="006B0399">
            <w:pPr>
              <w:jc w:val="both"/>
              <w:rPr>
                <w:lang w:val="en-US"/>
              </w:rPr>
            </w:pPr>
          </w:p>
          <w:p w:rsidR="00D1255A" w:rsidRPr="00CA0385" w:rsidRDefault="00CA0385" w:rsidP="006B0399">
            <w:pPr>
              <w:jc w:val="both"/>
            </w:pPr>
            <w:r>
              <w:t>13-10-2020</w:t>
            </w:r>
          </w:p>
        </w:tc>
        <w:tc>
          <w:tcPr>
            <w:tcW w:w="2996" w:type="dxa"/>
          </w:tcPr>
          <w:p w:rsidR="00CA0385" w:rsidRDefault="00CA0385" w:rsidP="00CA0385">
            <w:pPr>
              <w:jc w:val="both"/>
            </w:pPr>
            <w:r>
              <w:t xml:space="preserve">1.Ουρανία </w:t>
            </w:r>
            <w:proofErr w:type="spellStart"/>
            <w:r>
              <w:t>Τζιότζιορα</w:t>
            </w:r>
            <w:proofErr w:type="spellEnd"/>
            <w:r>
              <w:t xml:space="preserve"> του Γεωργίου</w:t>
            </w:r>
          </w:p>
          <w:p w:rsidR="00EB32DC" w:rsidRDefault="00CA0385" w:rsidP="00CA0385">
            <w:pPr>
              <w:jc w:val="both"/>
            </w:pPr>
            <w:r>
              <w:t xml:space="preserve">2.Γεωργιος </w:t>
            </w:r>
            <w:proofErr w:type="spellStart"/>
            <w:r>
              <w:t>Τζιοτζιορας</w:t>
            </w:r>
            <w:proofErr w:type="spellEnd"/>
            <w:r>
              <w:t xml:space="preserve"> του Δημητρίου</w:t>
            </w:r>
            <w:r w:rsidR="00534735">
              <w:t xml:space="preserve"> </w:t>
            </w:r>
          </w:p>
        </w:tc>
        <w:tc>
          <w:tcPr>
            <w:tcW w:w="2890" w:type="dxa"/>
          </w:tcPr>
          <w:p w:rsidR="00EB32DC" w:rsidRPr="00D1255A" w:rsidRDefault="00CA0385" w:rsidP="006B0399">
            <w:pPr>
              <w:jc w:val="both"/>
            </w:pPr>
            <w:r>
              <w:t>Εθνική Τράπεζα της Ελλάδος ΑΕ</w:t>
            </w:r>
            <w:r w:rsidR="00D1255A">
              <w:t xml:space="preserve"> </w:t>
            </w:r>
          </w:p>
        </w:tc>
        <w:tc>
          <w:tcPr>
            <w:tcW w:w="1276" w:type="dxa"/>
          </w:tcPr>
          <w:p w:rsidR="00D1255A" w:rsidRDefault="00CA0385" w:rsidP="00534735">
            <w:pPr>
              <w:jc w:val="both"/>
            </w:pPr>
            <w:r>
              <w:t>11-2-2021</w:t>
            </w:r>
          </w:p>
          <w:p w:rsidR="00EB32DC" w:rsidRDefault="00D1255A" w:rsidP="00CA0385">
            <w:pPr>
              <w:jc w:val="both"/>
            </w:pPr>
            <w:r>
              <w:t>(</w:t>
            </w:r>
            <w:proofErr w:type="spellStart"/>
            <w:r>
              <w:t>Πρ.Προέδ</w:t>
            </w:r>
            <w:proofErr w:type="spellEnd"/>
            <w:r>
              <w:t>. 1</w:t>
            </w:r>
            <w:r w:rsidR="00CA0385">
              <w:t>2</w:t>
            </w:r>
            <w:r>
              <w:t>/202</w:t>
            </w:r>
            <w:r w:rsidR="00CA0385">
              <w:t>1</w:t>
            </w:r>
            <w:r w:rsidR="00534735">
              <w:t>)</w:t>
            </w:r>
          </w:p>
        </w:tc>
        <w:tc>
          <w:tcPr>
            <w:tcW w:w="1487" w:type="dxa"/>
          </w:tcPr>
          <w:p w:rsidR="00EB32DC" w:rsidRDefault="00CA0385" w:rsidP="006B0399">
            <w:pPr>
              <w:jc w:val="both"/>
            </w:pPr>
            <w:r>
              <w:t xml:space="preserve">Γ. </w:t>
            </w:r>
            <w:proofErr w:type="spellStart"/>
            <w:r>
              <w:t>Μαμουζέλος</w:t>
            </w:r>
            <w:proofErr w:type="spellEnd"/>
            <w:r>
              <w:t xml:space="preserve"> </w:t>
            </w:r>
          </w:p>
        </w:tc>
        <w:tc>
          <w:tcPr>
            <w:tcW w:w="1574" w:type="dxa"/>
          </w:tcPr>
          <w:p w:rsidR="00EB32DC" w:rsidRDefault="00CA0385" w:rsidP="006B0399">
            <w:pPr>
              <w:jc w:val="both"/>
            </w:pPr>
            <w:r>
              <w:t xml:space="preserve">Ανακοπή Αντιρρήσεις ( άρθρο 933 </w:t>
            </w:r>
            <w:proofErr w:type="spellStart"/>
            <w:r>
              <w:t>επ</w:t>
            </w:r>
            <w:proofErr w:type="spellEnd"/>
            <w:r>
              <w:t xml:space="preserve">. </w:t>
            </w:r>
            <w:proofErr w:type="spellStart"/>
            <w:r>
              <w:t>ΚΠολΔ</w:t>
            </w:r>
            <w:proofErr w:type="spellEnd"/>
            <w:r>
              <w:t xml:space="preserve">) </w:t>
            </w:r>
            <w:r w:rsidR="00534735">
              <w:t xml:space="preserve"> </w:t>
            </w:r>
          </w:p>
        </w:tc>
        <w:tc>
          <w:tcPr>
            <w:tcW w:w="1771" w:type="dxa"/>
          </w:tcPr>
          <w:p w:rsidR="00EB32DC" w:rsidRDefault="00534735" w:rsidP="00CA0385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 xml:space="preserve">από </w:t>
            </w:r>
            <w:r w:rsidR="00CA0385">
              <w:t>15-12-2020</w:t>
            </w:r>
          </w:p>
        </w:tc>
        <w:tc>
          <w:tcPr>
            <w:tcW w:w="1666" w:type="dxa"/>
          </w:tcPr>
          <w:p w:rsidR="00EB32DC" w:rsidRDefault="00EB32DC" w:rsidP="006B0399">
            <w:pPr>
              <w:jc w:val="both"/>
            </w:pPr>
          </w:p>
        </w:tc>
      </w:tr>
      <w:tr w:rsidR="006638A0" w:rsidTr="006D6C97">
        <w:tc>
          <w:tcPr>
            <w:tcW w:w="556" w:type="dxa"/>
          </w:tcPr>
          <w:p w:rsidR="00CF77F8" w:rsidRDefault="00CF77F8" w:rsidP="006B0399">
            <w:pPr>
              <w:jc w:val="both"/>
            </w:pPr>
          </w:p>
          <w:p w:rsidR="00CF77F8" w:rsidRDefault="00CA0385" w:rsidP="006B0399">
            <w:pPr>
              <w:jc w:val="both"/>
            </w:pPr>
            <w:r>
              <w:t>33</w:t>
            </w:r>
          </w:p>
          <w:p w:rsidR="00CF77F8" w:rsidRDefault="00CF77F8" w:rsidP="006B0399">
            <w:pPr>
              <w:jc w:val="both"/>
            </w:pPr>
          </w:p>
        </w:tc>
        <w:tc>
          <w:tcPr>
            <w:tcW w:w="1398" w:type="dxa"/>
          </w:tcPr>
          <w:p w:rsidR="00CF77F8" w:rsidRDefault="000364F4" w:rsidP="006B0399">
            <w:pPr>
              <w:jc w:val="both"/>
            </w:pPr>
            <w:r>
              <w:t>760/ΜΕΙ 139</w:t>
            </w:r>
          </w:p>
          <w:p w:rsidR="00D1255A" w:rsidRDefault="00D1255A" w:rsidP="006B0399">
            <w:pPr>
              <w:jc w:val="both"/>
            </w:pPr>
          </w:p>
          <w:p w:rsidR="00D1255A" w:rsidRDefault="00D1255A" w:rsidP="000364F4">
            <w:pPr>
              <w:jc w:val="both"/>
            </w:pPr>
            <w:r>
              <w:t>1</w:t>
            </w:r>
            <w:r w:rsidR="000364F4">
              <w:t>3</w:t>
            </w:r>
            <w:r>
              <w:t>-</w:t>
            </w:r>
            <w:r w:rsidR="000364F4">
              <w:t>10</w:t>
            </w:r>
            <w:r>
              <w:t>-2020</w:t>
            </w:r>
          </w:p>
        </w:tc>
        <w:tc>
          <w:tcPr>
            <w:tcW w:w="2996" w:type="dxa"/>
          </w:tcPr>
          <w:p w:rsidR="00CF77F8" w:rsidRDefault="000364F4" w:rsidP="006B0399">
            <w:pPr>
              <w:jc w:val="both"/>
            </w:pPr>
            <w:r>
              <w:t xml:space="preserve">Ιωάννα </w:t>
            </w:r>
            <w:proofErr w:type="spellStart"/>
            <w:r>
              <w:t>Χατζηπαπά</w:t>
            </w:r>
            <w:proofErr w:type="spellEnd"/>
            <w:r>
              <w:t xml:space="preserve"> του Μιχαήλ</w:t>
            </w:r>
            <w:r w:rsidR="00CF77F8">
              <w:t xml:space="preserve"> </w:t>
            </w:r>
          </w:p>
        </w:tc>
        <w:tc>
          <w:tcPr>
            <w:tcW w:w="2890" w:type="dxa"/>
          </w:tcPr>
          <w:p w:rsidR="00CF77F8" w:rsidRDefault="000364F4" w:rsidP="006B0399">
            <w:pPr>
              <w:jc w:val="both"/>
            </w:pPr>
            <w:r>
              <w:t>ΑΛΦΑ ΤΡΑΠΕΖΑ ΑΕ</w:t>
            </w:r>
            <w:r w:rsidR="00D1255A">
              <w:t xml:space="preserve"> </w:t>
            </w:r>
          </w:p>
        </w:tc>
        <w:tc>
          <w:tcPr>
            <w:tcW w:w="1276" w:type="dxa"/>
          </w:tcPr>
          <w:p w:rsidR="00CF77F8" w:rsidRDefault="000364F4" w:rsidP="00CF77F8">
            <w:pPr>
              <w:jc w:val="both"/>
            </w:pPr>
            <w:r>
              <w:t>11-2-2021</w:t>
            </w:r>
          </w:p>
          <w:p w:rsidR="00CF77F8" w:rsidRDefault="00CF77F8" w:rsidP="00CF77F8">
            <w:pPr>
              <w:jc w:val="both"/>
            </w:pPr>
            <w:r>
              <w:t>(</w:t>
            </w:r>
            <w:proofErr w:type="spellStart"/>
            <w:r>
              <w:t>Πρ</w:t>
            </w:r>
            <w:proofErr w:type="spellEnd"/>
            <w:r>
              <w:t xml:space="preserve">. </w:t>
            </w:r>
            <w:proofErr w:type="spellStart"/>
            <w:r>
              <w:t>Προέδ</w:t>
            </w:r>
            <w:proofErr w:type="spellEnd"/>
            <w:r>
              <w:t>.</w:t>
            </w:r>
          </w:p>
          <w:p w:rsidR="00CF77F8" w:rsidRDefault="00CF77F8" w:rsidP="000364F4">
            <w:pPr>
              <w:jc w:val="both"/>
            </w:pPr>
            <w:r>
              <w:t>1</w:t>
            </w:r>
            <w:r w:rsidR="000364F4">
              <w:t>2/2021</w:t>
            </w:r>
          </w:p>
        </w:tc>
        <w:tc>
          <w:tcPr>
            <w:tcW w:w="1487" w:type="dxa"/>
          </w:tcPr>
          <w:p w:rsidR="00CF77F8" w:rsidRDefault="000364F4" w:rsidP="00D1255A">
            <w:pPr>
              <w:jc w:val="both"/>
            </w:pPr>
            <w:r>
              <w:t xml:space="preserve">Κυριακή </w:t>
            </w:r>
            <w:proofErr w:type="spellStart"/>
            <w:r>
              <w:t>Ματσίγκου</w:t>
            </w:r>
            <w:proofErr w:type="spellEnd"/>
            <w:r>
              <w:t xml:space="preserve"> - </w:t>
            </w:r>
            <w:proofErr w:type="spellStart"/>
            <w:r>
              <w:t>Έψιμου</w:t>
            </w:r>
            <w:proofErr w:type="spellEnd"/>
            <w:r w:rsidR="00D1255A">
              <w:t xml:space="preserve"> </w:t>
            </w:r>
          </w:p>
        </w:tc>
        <w:tc>
          <w:tcPr>
            <w:tcW w:w="1574" w:type="dxa"/>
          </w:tcPr>
          <w:p w:rsidR="00CF77F8" w:rsidRDefault="000364F4" w:rsidP="006B0399">
            <w:pPr>
              <w:jc w:val="both"/>
            </w:pPr>
            <w:r>
              <w:t xml:space="preserve">Ανακοπή </w:t>
            </w:r>
            <w:proofErr w:type="spellStart"/>
            <w:r>
              <w:t>κατ΄</w:t>
            </w:r>
            <w:proofErr w:type="spellEnd"/>
            <w:r>
              <w:t xml:space="preserve"> άρθρο 933 </w:t>
            </w:r>
            <w:proofErr w:type="spellStart"/>
            <w:r>
              <w:t>ΚΠολΔ</w:t>
            </w:r>
            <w:proofErr w:type="spellEnd"/>
            <w:r>
              <w:t xml:space="preserve"> </w:t>
            </w:r>
            <w:r w:rsidR="00A521D2">
              <w:t xml:space="preserve"> </w:t>
            </w:r>
          </w:p>
        </w:tc>
        <w:tc>
          <w:tcPr>
            <w:tcW w:w="1771" w:type="dxa"/>
          </w:tcPr>
          <w:p w:rsidR="00CF77F8" w:rsidRDefault="00CF77F8" w:rsidP="000364F4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 xml:space="preserve">από </w:t>
            </w:r>
            <w:r w:rsidR="000364F4">
              <w:t>15-12-2020</w:t>
            </w:r>
          </w:p>
        </w:tc>
        <w:tc>
          <w:tcPr>
            <w:tcW w:w="1666" w:type="dxa"/>
          </w:tcPr>
          <w:p w:rsidR="00CF77F8" w:rsidRDefault="00CF77F8" w:rsidP="006B0399">
            <w:pPr>
              <w:jc w:val="both"/>
            </w:pPr>
          </w:p>
        </w:tc>
      </w:tr>
      <w:tr w:rsidR="006638A0" w:rsidTr="006D6C97">
        <w:tc>
          <w:tcPr>
            <w:tcW w:w="556" w:type="dxa"/>
          </w:tcPr>
          <w:p w:rsidR="006D6C97" w:rsidRPr="000364F4" w:rsidRDefault="006D6C97" w:rsidP="006B0399">
            <w:pPr>
              <w:jc w:val="both"/>
            </w:pPr>
          </w:p>
        </w:tc>
        <w:tc>
          <w:tcPr>
            <w:tcW w:w="1398" w:type="dxa"/>
          </w:tcPr>
          <w:p w:rsidR="006D6C97" w:rsidRPr="000364F4" w:rsidRDefault="006D6C97" w:rsidP="006B0399">
            <w:pPr>
              <w:jc w:val="both"/>
            </w:pPr>
          </w:p>
        </w:tc>
        <w:tc>
          <w:tcPr>
            <w:tcW w:w="2996" w:type="dxa"/>
          </w:tcPr>
          <w:p w:rsidR="00CF77F8" w:rsidRPr="006D6C97" w:rsidRDefault="00CF77F8" w:rsidP="006B0399">
            <w:pPr>
              <w:jc w:val="both"/>
            </w:pPr>
          </w:p>
        </w:tc>
        <w:tc>
          <w:tcPr>
            <w:tcW w:w="2890" w:type="dxa"/>
          </w:tcPr>
          <w:p w:rsidR="006D6C97" w:rsidRDefault="006D6C97" w:rsidP="006D6C97">
            <w:pPr>
              <w:jc w:val="both"/>
            </w:pPr>
          </w:p>
        </w:tc>
        <w:tc>
          <w:tcPr>
            <w:tcW w:w="1276" w:type="dxa"/>
          </w:tcPr>
          <w:p w:rsidR="006D6C97" w:rsidRPr="006D6C97" w:rsidRDefault="006D6C97" w:rsidP="00CF77F8">
            <w:pPr>
              <w:jc w:val="both"/>
            </w:pPr>
          </w:p>
        </w:tc>
        <w:tc>
          <w:tcPr>
            <w:tcW w:w="1487" w:type="dxa"/>
          </w:tcPr>
          <w:p w:rsidR="00CF77F8" w:rsidRDefault="00CF77F8" w:rsidP="006B0399">
            <w:pPr>
              <w:jc w:val="both"/>
            </w:pPr>
          </w:p>
        </w:tc>
        <w:tc>
          <w:tcPr>
            <w:tcW w:w="1574" w:type="dxa"/>
          </w:tcPr>
          <w:p w:rsidR="00CF77F8" w:rsidRDefault="00CF77F8" w:rsidP="006B0399">
            <w:pPr>
              <w:jc w:val="both"/>
            </w:pPr>
          </w:p>
        </w:tc>
        <w:tc>
          <w:tcPr>
            <w:tcW w:w="1771" w:type="dxa"/>
          </w:tcPr>
          <w:p w:rsidR="00CF77F8" w:rsidRDefault="00CF77F8" w:rsidP="00363FE2">
            <w:pPr>
              <w:jc w:val="both"/>
            </w:pPr>
          </w:p>
        </w:tc>
        <w:tc>
          <w:tcPr>
            <w:tcW w:w="1666" w:type="dxa"/>
          </w:tcPr>
          <w:p w:rsidR="00CF77F8" w:rsidRDefault="00CF77F8" w:rsidP="006B0399">
            <w:pPr>
              <w:jc w:val="both"/>
            </w:pPr>
          </w:p>
          <w:p w:rsidR="00D1255A" w:rsidRDefault="00D1255A" w:rsidP="006B0399">
            <w:pPr>
              <w:jc w:val="both"/>
            </w:pPr>
          </w:p>
          <w:p w:rsidR="00D1255A" w:rsidRDefault="00D1255A" w:rsidP="006B0399">
            <w:pPr>
              <w:jc w:val="both"/>
            </w:pPr>
          </w:p>
          <w:p w:rsidR="00D1255A" w:rsidRDefault="00D1255A" w:rsidP="006B0399">
            <w:pPr>
              <w:jc w:val="both"/>
            </w:pPr>
          </w:p>
        </w:tc>
      </w:tr>
    </w:tbl>
    <w:p w:rsidR="00EB32DC" w:rsidRPr="006B0399" w:rsidRDefault="00EB32DC" w:rsidP="006B0399">
      <w:pPr>
        <w:jc w:val="both"/>
      </w:pPr>
    </w:p>
    <w:sectPr w:rsidR="00EB32DC" w:rsidRPr="006B0399" w:rsidSect="006B039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C0A6C"/>
    <w:multiLevelType w:val="hybridMultilevel"/>
    <w:tmpl w:val="D904FD7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728D2"/>
    <w:multiLevelType w:val="hybridMultilevel"/>
    <w:tmpl w:val="EDE8878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0B1934"/>
    <w:multiLevelType w:val="hybridMultilevel"/>
    <w:tmpl w:val="53B489D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9F077E"/>
    <w:multiLevelType w:val="hybridMultilevel"/>
    <w:tmpl w:val="179C017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6E484B"/>
    <w:multiLevelType w:val="hybridMultilevel"/>
    <w:tmpl w:val="D6D4050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DE1921"/>
    <w:multiLevelType w:val="hybridMultilevel"/>
    <w:tmpl w:val="8312B8A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3B5EBE"/>
    <w:multiLevelType w:val="hybridMultilevel"/>
    <w:tmpl w:val="7F2AF17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900BD2"/>
    <w:multiLevelType w:val="hybridMultilevel"/>
    <w:tmpl w:val="3506705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399"/>
    <w:rsid w:val="000364F4"/>
    <w:rsid w:val="00045C07"/>
    <w:rsid w:val="002D4FBF"/>
    <w:rsid w:val="00325A6A"/>
    <w:rsid w:val="00534735"/>
    <w:rsid w:val="006638A0"/>
    <w:rsid w:val="006B0399"/>
    <w:rsid w:val="006D6C97"/>
    <w:rsid w:val="007035E2"/>
    <w:rsid w:val="00846576"/>
    <w:rsid w:val="008949F6"/>
    <w:rsid w:val="009820C2"/>
    <w:rsid w:val="00A521D2"/>
    <w:rsid w:val="00C86B4F"/>
    <w:rsid w:val="00CA0385"/>
    <w:rsid w:val="00CF77F8"/>
    <w:rsid w:val="00D1255A"/>
    <w:rsid w:val="00D35EDC"/>
    <w:rsid w:val="00EB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5EDC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C86B4F"/>
    <w:rPr>
      <w:color w:val="808080"/>
    </w:rPr>
  </w:style>
  <w:style w:type="paragraph" w:styleId="a6">
    <w:name w:val="Balloon Text"/>
    <w:basedOn w:val="a"/>
    <w:link w:val="Char"/>
    <w:uiPriority w:val="99"/>
    <w:semiHidden/>
    <w:unhideWhenUsed/>
    <w:rsid w:val="00C86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C86B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5EDC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C86B4F"/>
    <w:rPr>
      <w:color w:val="808080"/>
    </w:rPr>
  </w:style>
  <w:style w:type="paragraph" w:styleId="a6">
    <w:name w:val="Balloon Text"/>
    <w:basedOn w:val="a"/>
    <w:link w:val="Char"/>
    <w:uiPriority w:val="99"/>
    <w:semiHidden/>
    <w:unhideWhenUsed/>
    <w:rsid w:val="00C86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C86B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User4</cp:lastModifiedBy>
  <cp:revision>2</cp:revision>
  <cp:lastPrinted>2021-02-11T12:00:00Z</cp:lastPrinted>
  <dcterms:created xsi:type="dcterms:W3CDTF">2021-02-12T06:14:00Z</dcterms:created>
  <dcterms:modified xsi:type="dcterms:W3CDTF">2021-02-12T06:14:00Z</dcterms:modified>
</cp:coreProperties>
</file>